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¡El efecto Salma Hayek! Pulparindo aumenta sus ventas en línea por foto viral </w:t>
      </w:r>
    </w:p>
    <w:p w:rsidR="00000000" w:rsidDel="00000000" w:rsidP="00000000" w:rsidRDefault="00000000" w:rsidRPr="00000000" w14:paraId="00000002">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rtl w:val="0"/>
        </w:rPr>
        <w:t xml:space="preserve">La veracruzana robó miradas una vez más y su influencia es tanta que uno de los dulces más conocidos por los mexicanos incrementó su demanda en eCommerce.</w:t>
      </w:r>
    </w:p>
    <w:p w:rsidR="00000000" w:rsidDel="00000000" w:rsidP="00000000" w:rsidRDefault="00000000" w:rsidRPr="00000000" w14:paraId="00000004">
      <w:pPr>
        <w:ind w:left="0" w:firstLine="0"/>
        <w:jc w:val="both"/>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5">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18 de enero de 2023.- </w:t>
      </w:r>
      <w:r w:rsidDel="00000000" w:rsidR="00000000" w:rsidRPr="00000000">
        <w:rPr>
          <w:rFonts w:ascii="Proxima Nova" w:cs="Proxima Nova" w:eastAsia="Proxima Nova" w:hAnsi="Proxima Nova"/>
          <w:highlight w:val="white"/>
          <w:rtl w:val="0"/>
        </w:rPr>
        <w:t xml:space="preserve">Durante la 80ª edición de los Golden Globes celebrada el pasado 10 de enero, una curiosa imagen recorrió el mundo. Nuestra paisana y estrella de Hollywood, Salma Hakey, fue captada en cámara con un clásico Pulparindo en la mano mientras recorría la alfombra roja. </w:t>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El impacto de la actriz fue tal que de acuerdo con un análisis de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la plataforma de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líder en México,</w:t>
      </w:r>
      <w:r w:rsidDel="00000000" w:rsidR="00000000" w:rsidRPr="00000000">
        <w:rPr>
          <w:rFonts w:ascii="Proxima Nova" w:cs="Proxima Nova" w:eastAsia="Proxima Nova" w:hAnsi="Proxima Nova"/>
          <w:highlight w:val="white"/>
          <w:rtl w:val="0"/>
        </w:rPr>
        <w:t xml:space="preserve"> las venta</w:t>
      </w:r>
      <w:r w:rsidDel="00000000" w:rsidR="00000000" w:rsidRPr="00000000">
        <w:rPr>
          <w:rFonts w:ascii="Proxima Nova" w:cs="Proxima Nova" w:eastAsia="Proxima Nova" w:hAnsi="Proxima Nova"/>
          <w:highlight w:val="white"/>
          <w:rtl w:val="0"/>
        </w:rPr>
        <w:t xml:space="preserve">s</w:t>
      </w:r>
      <w:r w:rsidDel="00000000" w:rsidR="00000000" w:rsidRPr="00000000">
        <w:rPr>
          <w:rFonts w:ascii="Proxima Nova" w:cs="Proxima Nova" w:eastAsia="Proxima Nova" w:hAnsi="Proxima Nova"/>
          <w:highlight w:val="white"/>
          <w:rtl w:val="0"/>
        </w:rPr>
        <w:t xml:space="preserve"> de Pulparindo se dispararon. En los primeros 15 días de enero se distribuyeron más de 12 mil </w:t>
      </w:r>
      <w:r w:rsidDel="00000000" w:rsidR="00000000" w:rsidRPr="00000000">
        <w:rPr>
          <w:rFonts w:ascii="Proxima Nova" w:cs="Proxima Nova" w:eastAsia="Proxima Nova" w:hAnsi="Proxima Nova"/>
          <w:highlight w:val="white"/>
          <w:rtl w:val="0"/>
        </w:rPr>
        <w:t xml:space="preserve">piezas de</w:t>
      </w:r>
      <w:r w:rsidDel="00000000" w:rsidR="00000000" w:rsidRPr="00000000">
        <w:rPr>
          <w:rFonts w:ascii="Proxima Nova" w:cs="Proxima Nova" w:eastAsia="Proxima Nova" w:hAnsi="Proxima Nova"/>
          <w:highlight w:val="white"/>
          <w:rtl w:val="0"/>
        </w:rPr>
        <w:t xml:space="preserve"> este dulce típico mexicano, pero de esta cantidad, </w:t>
      </w:r>
      <w:r w:rsidDel="00000000" w:rsidR="00000000" w:rsidRPr="00000000">
        <w:rPr>
          <w:rFonts w:ascii="Proxima Nova" w:cs="Proxima Nova" w:eastAsia="Proxima Nova" w:hAnsi="Proxima Nova"/>
          <w:b w:val="1"/>
          <w:highlight w:val="white"/>
          <w:rtl w:val="0"/>
        </w:rPr>
        <w:t xml:space="preserve">el 72% fueron compradas después de que se viralizó esta popular imagen.</w:t>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Además, el sitio de ventas en línea registró que la búsqueda de aquellos artículos que tuvieran la descripción de la palabra "Pulparindo" también se intensificaron. Las visitas relacionadas con el reconocido </w:t>
      </w:r>
      <w:r w:rsidDel="00000000" w:rsidR="00000000" w:rsidRPr="00000000">
        <w:rPr>
          <w:rFonts w:ascii="Proxima Nova" w:cs="Proxima Nova" w:eastAsia="Proxima Nova" w:hAnsi="Proxima Nova"/>
          <w:highlight w:val="white"/>
          <w:rtl w:val="0"/>
        </w:rPr>
        <w:t xml:space="preserve">producto</w:t>
      </w:r>
      <w:r w:rsidDel="00000000" w:rsidR="00000000" w:rsidRPr="00000000">
        <w:rPr>
          <w:rFonts w:ascii="Proxima Nova" w:cs="Proxima Nova" w:eastAsia="Proxima Nova" w:hAnsi="Proxima Nova"/>
          <w:highlight w:val="white"/>
          <w:rtl w:val="0"/>
        </w:rPr>
        <w:t xml:space="preserve"> de tamarindo </w:t>
      </w:r>
      <w:r w:rsidDel="00000000" w:rsidR="00000000" w:rsidRPr="00000000">
        <w:rPr>
          <w:rFonts w:ascii="Proxima Nova" w:cs="Proxima Nova" w:eastAsia="Proxima Nova" w:hAnsi="Proxima Nova"/>
          <w:b w:val="1"/>
          <w:highlight w:val="white"/>
          <w:rtl w:val="0"/>
        </w:rPr>
        <w:t xml:space="preserve">pasaron de 885 el 10 de enero a 1,316 el 11 de enero y alcanzó su punto más alto con 3,053 el 13 de enero.</w:t>
      </w:r>
    </w:p>
    <w:p w:rsidR="00000000" w:rsidDel="00000000" w:rsidP="00000000" w:rsidRDefault="00000000" w:rsidRPr="00000000" w14:paraId="0000000A">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B">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Otro resultado registrado gracias a la influencia de la veracruzana, es que el número uno en ventas durante los primeros días de enero fueron los Pulparind</w:t>
      </w:r>
      <w:r w:rsidDel="00000000" w:rsidR="00000000" w:rsidRPr="00000000">
        <w:rPr>
          <w:rFonts w:ascii="Proxima Nova" w:cs="Proxima Nova" w:eastAsia="Proxima Nova" w:hAnsi="Proxima Nova"/>
          <w:highlight w:val="white"/>
          <w:rtl w:val="0"/>
        </w:rPr>
        <w:t xml:space="preserve">ots</w:t>
      </w:r>
      <w:r w:rsidDel="00000000" w:rsidR="00000000" w:rsidRPr="00000000">
        <w:rPr>
          <w:rFonts w:ascii="Proxima Nova" w:cs="Proxima Nova" w:eastAsia="Proxima Nova" w:hAnsi="Proxima Nova"/>
          <w:highlight w:val="white"/>
          <w:rtl w:val="0"/>
        </w:rPr>
        <w:t xml:space="preserve">, en su presentación en “bolita”. Pero </w:t>
      </w:r>
      <w:r w:rsidDel="00000000" w:rsidR="00000000" w:rsidRPr="00000000">
        <w:rPr>
          <w:rFonts w:ascii="Proxima Nova" w:cs="Proxima Nova" w:eastAsia="Proxima Nova" w:hAnsi="Proxima Nova"/>
          <w:b w:val="1"/>
          <w:highlight w:val="white"/>
          <w:rtl w:val="0"/>
        </w:rPr>
        <w:t xml:space="preserve">del 10 al 15 del mismo mes, el dulce en barra que llevaba la artista en la premiación subió al primer lugar.</w:t>
      </w:r>
      <w:r w:rsidDel="00000000" w:rsidR="00000000" w:rsidRPr="00000000">
        <w:rPr>
          <w:rtl w:val="0"/>
        </w:rPr>
      </w:r>
    </w:p>
    <w:p w:rsidR="00000000" w:rsidDel="00000000" w:rsidP="00000000" w:rsidRDefault="00000000" w:rsidRPr="00000000" w14:paraId="0000000C">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caso demuestra dos cosas: que en Mercado Libre puedes encontrar lo que quieras de manera rápida y sencilla, y que la actriz puede ser tendencia con cada aparición.</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pPr>
    <w:r w:rsidDel="00000000" w:rsidR="00000000" w:rsidRPr="00000000">
      <w:rPr/>
      <w:drawing>
        <wp:inline distB="114300" distT="114300" distL="114300" distR="114300">
          <wp:extent cx="954784" cy="84296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4od1WVuLzA77uhlsz0RwhCpaRQ==">AMUW2mWJYeil+g1v9jVmOmItpcfAzU/NZ70n2w3N0ZFafCCozzYnF9aGxMYheLZaQ+ZivTxa8soNGkqxynuirAhArJ63Q4T6mWzyUCXNucZK0X71dSiDrT6x4IniGUsbWiIe9OGa3ycPV+9tFSGCOcMUlyQJdTMDaR14ydhg3gEtychHpotiwekvD5Frc1IswH2m3CRFaksPPnpyfnZ/8waFGi6XwYEFuurok3AiEW/QJwhIXDAfczeDCALlGLiTBLb6AtdPSS6zHaWeVH5qjiD06l63wHg4EVnKbEXDtDMLDCZUouSrK3hoj7w7fJXIBjRld1o3mC+HUgV5GH/iXpoE2goVn64FJU1CBBgIzg+4FezKP2iPVlzxGzBLVMjFC9FyiNaDFooq3VihYz+C/+8r/a+7s6fkwUsnhwyGu66jiENAgGJ1VnS5C3dEC8ebgYu0XRhflV4zQiQQ3hcDALxuENTIsGkVtG0E7O2+83eajawtRYqvIFAU2jGi0lhL9rNOs5eFe/6/vlzeHAlkgJnYTEyjxKtm8eH1FaQqW16JAx97DYvzjmf85em7lIBBo9cbdiRf+bKhen+VfKEekyy3eXa4KC/AKyFtm4MMN2K7psOCvvSREEm+eIUUqGwGp0aY5mSV42opJnX8p+T3rw+taZe8FT/0v4Iaos7wp0ngZXP5z1NBzpG/t6EyEd5UcxfIDezZizfW992CpmDyiSOdtvXJCVmtEZUDClGrDI8tHdOiUsdHBKvGYFPjrjwqrpAX8tKRPPc9DCLoxKHOELsBoaYPFDQmWO4X40URoq14akX8EeqqrfTokQPk2GZljZRM24fe1r9OMtisaD0yppVro3r8c3IEIzkT4Tqo/TQkYFzgxJUjms3MLDXFeq/IaXVfuDF6JjTqxmO4PyOkUaddcwaF/jdGiVsk6h9jfO4NgIkhUbthChdajRVoXkouITNu2CPaSgxv1DV+BR6Lp6gCB7rtBYCay12EbdO0mz4UsZ5s3BuoAczZPiU1q9/SDeVFMCjfA2mL/rSZTDXCOLxFm0yHPqKEn3T/1wlVp9B4SnmdsVdCqIW/gO2azvHkRhRx7uYR6uH6j/lVnKEpWRMi+yLa55iVvO1WYKDfXmQBrk9oiCXz9CsDOedSunZg9O97yobAJVvGKAGKz2YFDPGGg6ig4ouSUKFVuB+gf84EdLj8hTxuFzcUNTnTu7NdCmHndIOKqKsVctTIlrNKrzDY7jtNDzm6xfKvi3mPQmTOqbK9X8dtlbbsjI1rGn0+Af1PqJgQao2SboyL2QZJ7Zvd+F9IB/YCEzB1hw6i9I2Wjte1PW1l44FNHWvX40ArclZ/Yv3gaAtCC6VL2ucFnb7FDHGdCgmnifbAcFcpZlIUNxorhJvPVia71wLlFkkYl1IiJlkL1GSAwYWh4fvj5NUA2wxUMI/O/7rvFZtfYybFDHygE0BdAdO94BXoaoVrQHJA+x+5MOwo+Bl6xcnN2byF/M25mjPiDjyS7J1dDC0MsyUOYOxKVd1T0gxY63kVNtVDJZeISEj8MsOSO9SMNVCyvst4JuH8AZ/ivaDyJO/iiblm1apzS+jw0t8P/XxSDJJsax6JLPWV7Wl2kk8uUUOHAF60A4y+P5uT3GSr572J2MkTwcrzjJCav2PJ3ZOdKs3gwoxrmJRnZt6voruA9xZRloegBlXxPLEFaNC1VjoEIZTnM1nDe1UkqPODmj2/bCSvdIXWXXgab4hVM1pf6UFPeYvdWctu/3ib0PgnzYIEVZryTlFWbMBXk4EBtKA8S5/vor5EPAetfvJFdBBKmdt601vKqBqnUjbbIl+dbNyD6BBEioTMA2bw5rP0UJanMUdCNnhy/KuDJNArqBWCMujGpXIGra+4MMrrZAXc22Su1XdTqyX1sSHwjxPK/I5507G51iXIqgiYbbVny0sluBMUdIQPtjnbUi/rdZnOAWWPEtHRIS1rFLdl5LJ4htD9fIi6ttyRNJIBs/lfyWo+7dm3cWF1BaV5tdemf8suSL5OiQ7WUVQx9TkvajmAG+A2x25kYMypBh9Ny0wKYe9GgdrwXw8SbX5XRe8xbfzKIAONPOBjFZYOxwmCQgXMCwmZ9QhfA/fFFc/b3Vp0Rrc4J8BgNcc8d6dwfamn3Jidwm6TVqlP101SaCipoJXUy6voYtqbpD9SGkzv5TJ8cAbdozaE6yr9S/Dxhf3Oy4DZKL5fMYSr8LA0aEdXr32rs/+O2hhXKYc9pFPh13dC9Hm3ZqVENMuHegr0Tv+FBuYdFXyugImZyWxuuQQrrVHcf/fLFcSfAM3t3VE5wXii2cFpNNFxoixMfHCP5d+wNta16RklVHLtldvQLSBwUWTD7hB2QY/XaET0BVOyjN7ma93s9+/amjUEfOt60kqMGSwzhxEOPaIskxUQgLTaKn82ElxTotx+TjbbIkdsDsh1wVERQuXw2GDB+wckitWjouagczSj568tr65PB2bcUf2UVcfy3bqZJFhVwdBHeD8pjoOhoMCVEsBroli0/cojCOYLtrt8vcoxmu3kUDWDI9F8fGmciug4eg4lDniDl1yFHN+3xjb//xD80X1oyW/4JfLtKDqbEqBsm5igQEdC4aF08/NKmAdgchufD3OUUdj6kvcwWAEFHD9rTvHS/nLKt4kiofbjpcmffF9kFFcNsVKib+AJ4VG+tAikMU6+kq7nIMj2mRIuwKzV9JCSsl6Z91FaQlAuwIMg2WLby4JXi2/D6TSyv+qP2g+ETO4LK4S0wxZRZNLhr/6eOsO3K8SHtRmtFML5YX2ytEM2kP9EVDywbzx6A3Zc4v9MNioCgmXTtFFO8KIcwmLjkLvhICu8EB87MWdy1wDhfWfqlEuR50q+roBn7ApEjnqQjUMaS9nG6CJnF7tuH8JicplqtHSiSW5O66OP0/1H9z8maUupMe2ozb0sm5xfC94mxUQpuTBVGjw5kZ9EPtZercSQMOE2xrj9QJ5ofyMV0X8ITVJw7XmeeIY2LLXbS1ExIxmjwsBjBZSDXCvSfBbcJ+C11cpg0arnOKRJl4HtmoAQTRT9g/HqoOhsKNtDa2I9cy4EcGUfy+S59hv/BXaOzY0JFyD3OBXyTk6Ob2a86MbCRhRLDex1zb82SSIC80tbUNny6rprb2rbDuCRydOoYFHaJj5AmNOlRdS4YpSml8jH5Xhw9AkCaUS2dET1dDEsknKilFE4uGovVfnsc+S57YqAT1X0IX4QTMzKDIAKcV30Gc7hWS/wIGhGcJ5gDEbyu+dJiDPmbfBWqrCY45rAf8NLl1bmKnmq9eTlsQ6pPzlMncWiZDxqNfTjtZ6Ufwjy0uNIvEeW8fNlfdCg1tMSz89CKrGK5RPv0N8A6IF7PzBVxFmHz64wZ7bS7U6fY5q4s2Lvmcw5lzVCXDbhDxKxsD1vQTg50/GgNDRMx324zNdRZ+6e+qmQvPVjPWGjPUp3t6Xb38j92NAa4rfJdwBOA5/69WrcJ5zkyBp764r2YKYaO1G0TxQkyBmynVPV2/BhQJ4yzbysyBQ+0LIdHxk92vr4kEUxt2LtUUD+DzxJFW7Yp7syF+LQA3MuBpbmS55jfWW7M9kBxNHmKAqLJtJ3x1/Rs2KA/PPB8+4d62URaMNOnoGV2c+Y333IrLkEm9aMdvgUzQ546IDBm4YLPv6uiwrc5X/nCwZV603nSFbNOMP0Tn+zyHDqLqewQKobkPDAvNs9Ja0W1QQF8P/SL9p9KW7HksngV6ORTaH2spTZB8dspNdPJWUHPVlrzu9wJcq3TPaTEc5OaJ3WHNDHSBDo6Eq0CuadfEuClhYDn2t83+fhklB58afPyH13CpT7XzlF/pS9ANSx2Gv/CQWbbMEiQubLDC1yiLuNvt4wAgFDcxaUpm7479k4paAZLJ/Zf2/hTNpMxg+lItTlk5AnaMOLXMeBfIbGq5Cful1QkJqnKTH7AJt4PAWf32/K0LboZp5/0Q50m5HLkIJmx1Zzc+hp8G0B+u2Yp0CpwHy25KiRgkWC4uZ5EP0AK5K0SxRwooPlHhUadIT+DDvxNLWkGdRM6KkRE01bA1hApZ2nFPHyTZ53/VBh72WTJV4+41FYCFP0ehVY/DKos7TtFnyET/2SWxu7y67FtZ5dt0KQ0zUtWs5P1Xda665I+OBZLn08LX1SVUU2GQE73gwPQBLPtjfy5U3kahuwZfTKa46DOFhsAIYr2PLpE17ut224umOIqH9Men5SYAvp0g0kakFulsHADXmxn6rFqVy92YNOztYPUUmzqYzfsNJA6kIbRQlJwRZQUclVI28LU7DW0BIt5r913oNRpkxfD7oCWajElJDkOUJf1rB8wJY16B3JkguFDrX3hJER3Brk3LwVSLBrwMiKVFBl4SBIOBRK279nQQZiehc02P6w74/XQ0Iwc9JOHA281EjLd2gxbOEdHRqkNrxN6VQno3Q68YwkOVIeYsPKtK1Y1d5mzXBozMldf4eAqWosw0jkHIxXEpDFoi7MtMXGL7+eJG2SuqwOLinaEFqa/+Qj8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